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60" w:firstLineChars="200"/>
        <w:rPr>
          <w:rFonts w:hint="eastAsia"/>
          <w:color w:val="000000" w:themeColor="text1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shd w:val="clear" w:color="auto" w:fill="FFFFFF"/>
        </w:rPr>
        <w:t>承德应用技术职业学院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shd w:val="clear" w:color="auto" w:fill="FFFFFF"/>
        </w:rPr>
        <w:t>优秀学生奖学金评审办法（修订）</w:t>
      </w:r>
    </w:p>
    <w:p>
      <w:pPr>
        <w:adjustRightInd w:val="0"/>
        <w:snapToGrid w:val="0"/>
        <w:spacing w:line="560" w:lineRule="exact"/>
        <w:jc w:val="center"/>
        <w:rPr>
          <w:rFonts w:hint="eastAsia" w:ascii="楷体" w:hAnsi="楷体" w:eastAsia="楷体" w:cs="方正小标宋简体"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方正小标宋简体"/>
          <w:bCs/>
          <w:color w:val="000000" w:themeColor="text1"/>
          <w:sz w:val="32"/>
          <w:szCs w:val="32"/>
          <w:shd w:val="clear" w:color="auto" w:fill="FFFFFF"/>
        </w:rPr>
        <w:t>（2024年9月修订）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shd w:val="clear" w:color="auto" w:fill="FFFFFF"/>
        </w:rPr>
      </w:pPr>
    </w:p>
    <w:p>
      <w:pPr>
        <w:tabs>
          <w:tab w:val="left" w:pos="4211"/>
        </w:tabs>
        <w:autoSpaceDE w:val="0"/>
        <w:autoSpaceDN w:val="0"/>
        <w:adjustRightInd w:val="0"/>
        <w:snapToGrid w:val="0"/>
        <w:spacing w:before="156" w:beforeLines="50" w:after="156" w:afterLines="50" w:line="560" w:lineRule="exact"/>
        <w:jc w:val="center"/>
        <w:textAlignment w:val="bottom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第一章 总 则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第一条</w:t>
      </w: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为全面贯彻国家教育方针，培养具有健全人格、适应时代发展的高素质技术技能型人才，激发学生奋发向上、刻苦学习的积极性，促进其各项素质全面发展，树立良好的校风、学风，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依据《中华人民共和国高等教育法》《普通高等学校学生管理规定》《普通本科高校、高等职业学校国家奖学金管理暂行办法》(财教〔2007〕90号)《普通本科高校、高等职业学校国家励志奖学金管理暂行办法》(财教〔2007〕91号)及其他法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法规文件的有关要求，结合学院实际，制定本办法。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第二条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本办法适用于学院全日制高职二年级及以上在校生。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第三条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为确保评选结果的公开、公平、公正，所有评选工作遵循自下而上、民主评选的原则。</w:t>
      </w:r>
    </w:p>
    <w:p>
      <w:pPr>
        <w:tabs>
          <w:tab w:val="left" w:pos="4211"/>
        </w:tabs>
        <w:autoSpaceDE w:val="0"/>
        <w:autoSpaceDN w:val="0"/>
        <w:adjustRightInd w:val="0"/>
        <w:snapToGrid w:val="0"/>
        <w:spacing w:before="156" w:beforeLines="50" w:after="156" w:afterLines="50" w:line="560" w:lineRule="exact"/>
        <w:jc w:val="center"/>
        <w:textAlignment w:val="bottom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第二章 标准与比例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第四条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优秀学生奖学金由学院出资设立，用于奖励品学兼优、综合素质全面发展的学生，该奖项分三个等级：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一等奖学金 1200元/人/年，评奖名额按系部班级学生数的3%确定；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二等奖学金800元/人/年，评奖名额按班级学生数的6%确定；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三等奖学金500元/人/年，评奖名额按班级学生数的12%确定。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学工处（团委）根据各系在籍人数，按照以上名额比例，确定一等奖学金、二等奖学金、三等奖学金评奖名额。各系根据班级人数，参照以上比例，制定名额分配方案，明确班级一等、二等、三等奖学金名额。</w:t>
      </w:r>
    </w:p>
    <w:p>
      <w:pPr>
        <w:tabs>
          <w:tab w:val="left" w:pos="4211"/>
        </w:tabs>
        <w:autoSpaceDE w:val="0"/>
        <w:autoSpaceDN w:val="0"/>
        <w:adjustRightInd w:val="0"/>
        <w:snapToGrid w:val="0"/>
        <w:spacing w:before="156" w:beforeLines="50" w:after="156" w:afterLines="50" w:line="560" w:lineRule="exact"/>
        <w:ind w:firstLine="640" w:firstLineChars="200"/>
        <w:jc w:val="center"/>
        <w:textAlignment w:val="bottom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第三章 评选条件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第五条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参加评选的学生须具备以下条件：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（一）具有中华人民共和国国籍；具有承德应用技术职业学院学籍。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（二）热爱社会主义祖国，拥护中国共产党的领导；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（三）遵守宪法和法律，遵守学院规章制度，严格遵守学院学生一日常规管理制度，无违法违纪行为，未受到过纪律处分；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（四）学习勤奋，刻苦努力，在校期间学习成绩优异，学习成绩、综合素质评价成绩排名均班级前列；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（五）品行端正、诚实守信、道德品质优良，学年操行评定和德育评价成绩优秀；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（六）身体素质良好，达到“学生体质健康标准”（患有残疾或特殊疾病学生视情况确定）；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（七）创新能力、社会实践、综合素质等方面突出，积极参加学院、系组织的各类活动。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（八）及时缴纳学费、书费、住宿费。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九）学习成绩排名班级前5%，且两学期综合素质测评排名前15%，可以参评一等奖学金；学习成绩排名班级前10%，且两学期综合素质测评排名20%，可以参评二等奖学金；学习成绩排名班级前25%，且两学期综合素质排名前30%，可以参评三等奖学金；学习成绩是指按学分，加权后的学年平均成绩。学习成绩和综合素质测评成绩均符合条件的，以学习成绩排名为主。</w:t>
      </w:r>
    </w:p>
    <w:p>
      <w:pPr>
        <w:spacing w:line="560" w:lineRule="exact"/>
        <w:ind w:firstLine="642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第六条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被评为院级、系级优秀学生干部，优秀班团干部，获得过文明宿舍、文明学生、学习标兵等荣誉称号的在同等条件下可以优先考虑。</w:t>
      </w:r>
    </w:p>
    <w:p>
      <w:pPr>
        <w:spacing w:line="560" w:lineRule="exact"/>
        <w:ind w:firstLine="642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第七条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出现以下情况不得享受奖学金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（一）学期成绩有一科及以上不及格现象；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（二）违反国家法律、违反学院规章制度，受到通报批评及以上处分的；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（三）无正当理由，不参加学院组织的集体活动或公益活动的；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（四）学院认为不能享受奖学金的其他情况。</w:t>
      </w:r>
    </w:p>
    <w:p>
      <w:pPr>
        <w:tabs>
          <w:tab w:val="left" w:pos="4211"/>
        </w:tabs>
        <w:autoSpaceDE w:val="0"/>
        <w:autoSpaceDN w:val="0"/>
        <w:adjustRightInd w:val="0"/>
        <w:snapToGrid w:val="0"/>
        <w:spacing w:before="156" w:beforeLines="50" w:after="156" w:afterLines="50" w:line="560" w:lineRule="exact"/>
        <w:ind w:firstLine="640" w:firstLineChars="200"/>
        <w:jc w:val="center"/>
        <w:textAlignment w:val="bottom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第四章 评审机构和程序</w:t>
      </w:r>
    </w:p>
    <w:p>
      <w:pPr>
        <w:spacing w:line="560" w:lineRule="exact"/>
        <w:ind w:firstLine="642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 评审机构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.学院成立奖学金评审委员会，由主管学生工作的副院长、学工处（团委）处长、分管资助工作的副处长组成，学院奖学金评审委员会下设办公室，办公室设在学工处（团委），负责学院奖学金评审的具体组织实施工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2.各系成立学生奖学金评审工作小组，由系部书记、主任为组长、学管主任为副组长，成员由辅导员、班主任代表、学生代表（不少于3人）为成员组成，负责奖学金的评选推荐工作。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3.班级成立奖学金评定小组，由辅导员、班干部、普通学生代表（不少于3人）成员组成，负责本班校内奖学金的评选工作。</w:t>
      </w:r>
    </w:p>
    <w:p>
      <w:pPr>
        <w:spacing w:line="560" w:lineRule="exact"/>
        <w:ind w:firstLine="642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 评选程序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1.信息发布。学工处（团委）每学年初下发通知，明确系部校内奖学金发放的相关要求，各系根据分配名额明确班级一等、二等、三等奖学金名额，做好奖学金发放的宣传工作，保证信息公开、透明。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.班级评选。学生本人提出申请，说明申请理由并提供上学年成绩单、综合素质评价成绩及其它相关证明，班级奖学金评定小组进行资格审核、民主评议，将评选结果公示3个工作日，无异议将评选结果、评审报告、公示材料（照片形式）报系奖学金评审工作小组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3.系评选。系学生奖学金评审工作小组按照奖学金评选条件、评选名额和评审程序，严格审核，系内公示5个工作日,党政联席会通过，无异议将《承德应用技术职业学院奖学金审批表》报学工处（团委）复审，系部留存。同时将系优秀学生奖学金评审报告（内容包含但不限于名额分配、评审过程、公示情况等）、评审小组成员名单、优秀奖学金名单汇总表签字并加盖系行政印章交于学工处（团委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4.学院审定。各系上报的奖学金评审结果经学院奖学金评审委员会办公室复审，学院公示5个工作日，确定拟获奖人员名单后由学生处双扶中心负责汇总，由学院财务处按照有关规定发放。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5.在奖学金申请和评审过程中，凡弄虚作假者，一经发现，取消其当年评奖资格，且不得参评下一学年评奖；凡已获得奖学金的学生，如发现有弄虚作假等行为，学院将撤销其所得奖项，追缴已发奖金和证书，并按相关规定予以相应的纪律处分。</w:t>
      </w:r>
    </w:p>
    <w:p>
      <w:pPr>
        <w:widowControl/>
        <w:adjustRightInd w:val="0"/>
        <w:snapToGrid w:val="0"/>
        <w:spacing w:before="156" w:beforeLines="50" w:after="156" w:afterLines="50" w:line="560" w:lineRule="exact"/>
        <w:jc w:val="center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第五章 奖励与表彰</w:t>
      </w:r>
    </w:p>
    <w:p>
      <w:pPr>
        <w:widowControl/>
        <w:adjustRightInd w:val="0"/>
        <w:snapToGrid w:val="0"/>
        <w:spacing w:before="156" w:beforeLines="50" w:after="156" w:afterLines="50" w:line="560" w:lineRule="exact"/>
        <w:ind w:firstLine="642" w:firstLineChars="200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 对于获奖学生，学院颁发荣誉证书，将获奖情况记入本人档案。</w:t>
      </w:r>
    </w:p>
    <w:p>
      <w:pPr>
        <w:widowControl/>
        <w:adjustRightInd w:val="0"/>
        <w:snapToGrid w:val="0"/>
        <w:spacing w:before="156" w:beforeLines="50" w:after="156" w:afterLines="50" w:line="560" w:lineRule="exact"/>
        <w:jc w:val="center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第六章 附则</w:t>
      </w:r>
    </w:p>
    <w:p>
      <w:pPr>
        <w:widowControl/>
        <w:adjustRightInd w:val="0"/>
        <w:snapToGrid w:val="0"/>
        <w:spacing w:line="560" w:lineRule="exact"/>
        <w:ind w:firstLine="642" w:firstLineChars="200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 本办法由学工处（团委）负责解释。</w:t>
      </w:r>
    </w:p>
    <w:p>
      <w:pPr>
        <w:snapToGrid w:val="0"/>
        <w:spacing w:line="560" w:lineRule="exact"/>
        <w:ind w:firstLine="642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 本办法自发布之日起施行。原2024年1月修订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《承德应用技术职业学院优秀学生奖学金评审办法》同时废止。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附件：承德应用技术职业学院奖学金审批表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ind w:firstLine="642" w:firstLineChars="200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" w:hAnsi="仿宋" w:eastAsia="仿宋" w:cs="Arial"/>
          <w:b/>
          <w:color w:val="000000" w:themeColor="text1"/>
          <w:sz w:val="32"/>
          <w:szCs w:val="32"/>
          <w:shd w:val="clear" w:color="auto" w:fill="FFFFFF"/>
        </w:rPr>
        <w:t xml:space="preserve">        </w:t>
      </w:r>
    </w:p>
    <w:p>
      <w:pPr>
        <w:widowControl/>
        <w:adjustRightInd w:val="0"/>
        <w:snapToGrid w:val="0"/>
        <w:spacing w:line="360" w:lineRule="auto"/>
        <w:rPr>
          <w:rFonts w:hint="eastAsia" w:ascii="黑体" w:hAnsi="黑体" w:eastAsia="黑体" w:cs="黑体"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shd w:val="clear" w:color="auto" w:fill="FFFFFF"/>
        </w:rPr>
        <w:t>附件</w:t>
      </w:r>
    </w:p>
    <w:tbl>
      <w:tblPr>
        <w:tblStyle w:val="8"/>
        <w:tblW w:w="95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322"/>
        <w:gridCol w:w="890"/>
        <w:gridCol w:w="559"/>
        <w:gridCol w:w="1284"/>
        <w:gridCol w:w="1512"/>
        <w:gridCol w:w="1974"/>
        <w:gridCol w:w="18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950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color w:val="000000"/>
                <w:sz w:val="36"/>
                <w:szCs w:val="36"/>
                <w:lang w:bidi="ar"/>
              </w:rPr>
            </w:pPr>
            <w:r>
              <w:rPr>
                <w:rFonts w:hint="eastAsia"/>
                <w:b/>
                <w:color w:val="000000"/>
                <w:sz w:val="36"/>
                <w:szCs w:val="36"/>
                <w:lang w:bidi="ar"/>
              </w:rPr>
              <w:t>承德应用技术职业学院奖学金审批表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姓名</w:t>
            </w: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性别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出生年月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小二寸照片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政治面貌</w:t>
            </w: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民族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班级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职务</w:t>
            </w: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系部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学号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家庭详细</w:t>
            </w:r>
          </w:p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住址</w:t>
            </w:r>
          </w:p>
        </w:tc>
        <w:tc>
          <w:tcPr>
            <w:tcW w:w="27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成绩班级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排名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/>
                <w:color w:val="000000"/>
                <w:sz w:val="24"/>
                <w:u w:val="single"/>
              </w:rPr>
            </w:pP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 xml:space="preserve"> / 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</w:t>
            </w: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身份证号码</w:t>
            </w:r>
          </w:p>
        </w:tc>
        <w:tc>
          <w:tcPr>
            <w:tcW w:w="27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综合素质测评排名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240" w:firstLine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 xml:space="preserve"> / 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</w:t>
            </w: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奖学金等级</w:t>
            </w: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综合成绩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本人电话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个人先进    事迹简介</w:t>
            </w:r>
          </w:p>
        </w:tc>
        <w:tc>
          <w:tcPr>
            <w:tcW w:w="83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rPr>
                <w:rFonts w:hint="eastAsia"/>
                <w:color w:val="00000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何时何地荣获何种奖励授奖</w:t>
            </w:r>
          </w:p>
        </w:tc>
        <w:tc>
          <w:tcPr>
            <w:tcW w:w="83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tabs>
                <w:tab w:val="left" w:pos="1315"/>
              </w:tabs>
              <w:jc w:val="left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班级评定</w:t>
            </w:r>
          </w:p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小组意见</w:t>
            </w:r>
          </w:p>
        </w:tc>
        <w:tc>
          <w:tcPr>
            <w:tcW w:w="83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/>
                <w:color w:val="00000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 xml:space="preserve">                  </w:t>
            </w:r>
          </w:p>
          <w:p>
            <w:pPr>
              <w:widowControl/>
              <w:jc w:val="left"/>
              <w:textAlignment w:val="bottom"/>
              <w:rPr>
                <w:rFonts w:hint="eastAsia"/>
                <w:color w:val="00000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bottom"/>
              <w:rPr>
                <w:rFonts w:hint="eastAsia"/>
                <w:color w:val="00000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bottom"/>
              <w:rPr>
                <w:rFonts w:hint="eastAsia"/>
                <w:color w:val="00000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bottom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 xml:space="preserve">                          签字：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系部评审小组意见</w:t>
            </w:r>
          </w:p>
        </w:tc>
        <w:tc>
          <w:tcPr>
            <w:tcW w:w="83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textAlignment w:val="bottom"/>
              <w:rPr>
                <w:rFonts w:hint="eastAsia"/>
                <w:color w:val="00000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 xml:space="preserve">                        </w:t>
            </w:r>
          </w:p>
          <w:p>
            <w:pPr>
              <w:widowControl/>
              <w:textAlignment w:val="bottom"/>
              <w:rPr>
                <w:rFonts w:hint="eastAsia"/>
                <w:color w:val="000000"/>
                <w:sz w:val="24"/>
                <w:lang w:bidi="ar"/>
              </w:rPr>
            </w:pPr>
          </w:p>
          <w:p>
            <w:pPr>
              <w:widowControl/>
              <w:textAlignment w:val="bottom"/>
              <w:rPr>
                <w:rFonts w:hint="eastAsia"/>
                <w:color w:val="000000"/>
                <w:sz w:val="24"/>
                <w:lang w:bidi="ar"/>
              </w:rPr>
            </w:pPr>
          </w:p>
          <w:p>
            <w:pPr>
              <w:widowControl/>
              <w:textAlignment w:val="bottom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 xml:space="preserve">                          签章：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学工处</w:t>
            </w:r>
          </w:p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（团委）</w:t>
            </w:r>
          </w:p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意见</w:t>
            </w:r>
          </w:p>
        </w:tc>
        <w:tc>
          <w:tcPr>
            <w:tcW w:w="83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/>
                <w:color w:val="00000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 xml:space="preserve">                   </w:t>
            </w:r>
          </w:p>
          <w:p>
            <w:pPr>
              <w:widowControl/>
              <w:jc w:val="left"/>
              <w:textAlignment w:val="bottom"/>
              <w:rPr>
                <w:rFonts w:hint="eastAsia"/>
                <w:color w:val="00000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bottom"/>
              <w:rPr>
                <w:rFonts w:hint="eastAsia"/>
                <w:color w:val="00000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bottom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 xml:space="preserve">                          签章：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9500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-238" w:leftChars="-342" w:hanging="720" w:hangingChars="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说明</w:t>
            </w:r>
            <w:r>
              <w:rPr>
                <w:rFonts w:hint="eastAsia" w:ascii="仿宋_GB2312" w:eastAsia="仿宋_GB2312"/>
                <w:sz w:val="24"/>
              </w:rPr>
              <w:t>注备注：1.本表一式两份，学生所在系、学生档案各一份；</w:t>
            </w:r>
          </w:p>
          <w:p>
            <w:pPr>
              <w:ind w:left="6" w:leftChars="2" w:firstLine="720" w:firstLineChars="30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2.附本学年成绩单。</w:t>
            </w:r>
          </w:p>
        </w:tc>
      </w:tr>
    </w:tbl>
    <w:p>
      <w:pPr>
        <w:widowControl/>
        <w:adjustRightInd w:val="0"/>
        <w:snapToGrid w:val="0"/>
        <w:jc w:val="left"/>
        <w:rPr>
          <w:rFonts w:hint="eastAsia" w:ascii="仿宋" w:hAnsi="仿宋" w:eastAsia="仿宋"/>
          <w:color w:val="auto"/>
          <w:sz w:val="32"/>
          <w:szCs w:val="32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pgNumType w:start="2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120" w:after="120"/>
      <w:jc w:val="center"/>
      <w:rPr>
        <w:rFonts w:hint="eastAsia"/>
      </w:rPr>
    </w:pPr>
    <w:r>
      <w:rPr>
        <w:rFonts w:hint="eastAsia"/>
      </w:rPr>
      <w:pict>
        <v:shape id="_x0000_s3097" o:spid="_x0000_s3097" o:spt="202" type="#_x0000_t202" style="position:absolute;left:0pt;margin-top:0pt;height:19.5pt;width:64.45pt;mso-position-horizontal:outside;mso-position-horizontal-relative:margin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5"/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t xml:space="preserve">— </w: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t>3</w: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5"/>
      <w:spacing w:before="120" w:after="12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120" w:after="120"/>
      <w:rPr>
        <w:rFonts w:hint="eastAsia"/>
      </w:rPr>
    </w:pPr>
    <w:r>
      <w:rPr>
        <w:rFonts w:hint="eastAsia"/>
      </w:rPr>
      <w:pict>
        <v:shape id="_x0000_s3085" o:spid="_x0000_s3085" o:spt="202" type="#_x0000_t202" style="position:absolute;left:0pt;margin-top:0pt;height:144pt;width:144pt;mso-position-horizontal:outside;mso-position-horizontal-relative:margin;mso-wrap-style:none;z-index:2516715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t xml:space="preserve">— </w: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t>2</w: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t xml:space="preserve"> —</w:t>
                </w:r>
              </w:p>
            </w:txbxContent>
          </v:textbox>
        </v:shape>
      </w:pict>
    </w:r>
    <w:r>
      <w:rPr>
        <w:rFonts w:hint="eastAsia"/>
      </w:rPr>
      <w:pict>
        <v:shape id="_x0000_s3086" o:spid="_x0000_s3086" o:spt="202" type="#_x0000_t202" style="position:absolute;left:0pt;margin-left:420.5pt;margin-top:-2.25pt;height:144pt;width:144pt;mso-position-horizontal-relative:margin;mso-wrap-style:none;z-index:251668480;mso-width-relative:page;mso-height-relative:page;" filled="f" stroked="f" coordsize="21600,21600" o:gfxdata="UEsDBAoAAAAAAIdO4kAAAAAAAAAAAAAAAAAEAAAAZHJzL1BLAwQUAAAACACHTuJA1GN1BNgAAAAL&#10;AQAADwAAAGRycy9kb3ducmV2LnhtbE2PwU7DMBBE70j8g7VI3FonaYpCiFOJinBEouHA0Y2XJGCv&#10;I9tNw9/jnuhxdkazb6rdYjSb0fnRkoB0nQBD6qwaqRfw0TarApgPkpTUllDAL3rY1bc3lSyVPdM7&#10;zofQs1hCvpQChhCmknPfDWikX9sJKXpf1hkZonQ9V06eY7nRPEuSB27kSPHDICfcD9j9HE5GwL5p&#10;Wzejd/oTX5vN99tzji+LEPd3afIELOAS/sNwwY/oUEemoz2R8kwLKPI0bgkCVvkW2CWQZo/xchSQ&#10;FZst8Lri1xvqP1BLAwQUAAAACACHTuJAilJsLzoCAABxBAAADgAAAGRycy9lMm9Eb2MueG1srVTN&#10;jtMwEL4j8Q6W7zRt0a6qqumqbFWEVLErLYiz6zhNJP/JdpuUB4A34MSFO8/V59jPTtJFC4c9cEnH&#10;nvE3830z08VNqyQ5Cudro3M6GY0pEZqbotb7nH7+tHkzo8QHpgsmjRY5PQlPb5avXy0aOxdTUxlZ&#10;CEcAov28sTmtQrDzLPO8Eor5kbFCw1kap1jA0e2zwrEG6Epm0/H4OmuMK6wzXHiP23XnpD2iewmg&#10;Kcuai7XhByV06FCdkCyAkq9q6+kyVVuWgoe7svQiEJlTMA3piySwd/GbLRdsvnfMVjXvS2AvKeEZ&#10;J8VqjaQXqDULjBxc/ReUqrkz3pRhxI3KOiJJEbCYjJ9p81AxKxIXSO3tRXT//2D5x+O9I3WR0+kV&#10;JZopdPz84/v55+/zr28EdxCosX6OuAeLyNC+My3GZrj3uIy829Kp+AtGBH7Ie7rIK9pAeHw0m85m&#10;Y7g4fMMB+NnTc+t8eC+MItHIqUP/kqzsuPWhCx1CYjZtNrWUqYdSkyan12+vxunBxQNwqWOsSNPQ&#10;w0RKXenRCu2u7XnuTHECTWe6SfGWb2qUsmU+3DOH0UD5WJ5wh08pDVKa3qKkMu7rv+5jPDoGLyUN&#10;Ri2nGptFifyg0UkAhsFwg7EbDH1QtwazO8FSWp5MPHBBDmbpjPqCjVrFHHAxzZEpp2Ewb0M37thI&#10;LlarFHSwrt5X3QPMoWVhqx8sj2miVN6uDgHSJsWjQJ0q6FQ8YBJTz/qtiaP+5zlFPf1TLB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1GN1BNgAAAALAQAADwAAAAAAAAABACAAAAAiAAAAZHJzL2Rv&#10;d25yZXYueG1sUEsBAhQAFAAAAAgAh07iQIpSbC86AgAAcQQAAA4AAAAAAAAAAQAgAAAAJwEAAGRy&#10;cy9lMm9Eb2MueG1sUEsFBgAAAAAGAAYAWQEAAN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hint="eastAsia"/>
                  </w:rPr>
                </w:pPr>
                <w:r>
                  <w:t xml:space="preserve"> </w:t>
                </w:r>
              </w:p>
            </w:txbxContent>
          </v:textbox>
        </v:shape>
      </w:pict>
    </w:r>
    <w:r>
      <w:rPr>
        <w:rFonts w:hint="eastAsia"/>
      </w:rPr>
      <w:pict>
        <v:shape id="_x0000_s3087" o:spid="_x0000_s3087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i/QdssBAACdAwAADgAAAGRycy9lMm9Eb2MueG1srVNLbtswEN0XyB0I&#10;7mPKLlAIguUggZEiQNAWSHsAmqIsAvyBQ1vyBdobdNVN9z2Xz9EhJTltusmiG2o4M3wz781ofTMY&#10;TY4ygHK2pstFQYm0wjXK7mv65fP9dUkJRG4brp2VNT1JoDebqzfr3ldy5TqnGxkIglioel/TLkZf&#10;MQaik4bDwnlpMdi6YHjEa9izJvAe0Y1mq6J4x3oXGh+ckADo3Y5BOiGG1wC6tlVCbp04GGnjiBqk&#10;5hEpQac80E3utm2liB/bFmQkuqbINOYTi6C9SyfbrHm1D9x3Skwt8Ne08IKT4cpi0QvUlkdODkH9&#10;A2WUCA5cGxfCGTYSyYogi2XxQpunjnuZuaDU4C+iw/+DFR+OnwJRDW7CkhLLDU78/P3b+cev88+v&#10;ZFm8LZNEvYcKM5885sbhzg2YPvsBnYn50AaTvsiJYBwFPl0ElkMkIj0qV2VZYEhgbL4gPnt+7gPE&#10;99IZkoyaBpxgFpYfHyGOqXNKqmbdvdI6T1HbvxyImTws9T72mKw47IaJ0M41J+TT4/BranHXKdEP&#10;FrVNezIbYTZ2s3HwQe27vEipHvjbQ8Qmcm+pwgg7FcapZXbThqW1+POes57/qs1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OIv0HbLAQAAnQMAAA4AAAAAAAAAAQAgAAAAHgEAAGRycy9lMm9E&#10;b2MueG1sUEsFBgAAAAAGAAYAWQEAAFs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hint="eastAsia"/>
                  </w:rPr>
                </w:pPr>
              </w:p>
            </w:txbxContent>
          </v:textbox>
        </v:shape>
      </w:pict>
    </w:r>
    <w:r>
      <w:rPr>
        <w:rFonts w:hint="eastAsia"/>
      </w:rPr>
      <w:pict>
        <v:shape id="_x0000_s3088" o:spid="_x0000_s3088" o:spt="202" type="#_x0000_t202" style="position:absolute;left:0pt;margin-top:0pt;height:144pt;width:144pt;mso-position-horizontal:inside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hint="eastAsia"/>
                    <w:sz w:val="32"/>
                    <w:szCs w:val="32"/>
                  </w:rPr>
                </w:pPr>
              </w:p>
            </w:txbxContent>
          </v:textbox>
        </v:shape>
      </w:pict>
    </w:r>
    <w:r>
      <w:rPr>
        <w:rFonts w:hint="eastAsia"/>
      </w:rPr>
      <w:pict>
        <v:shape id="_x0000_s3089" o:spid="_x0000_s3089" o:spt="202" type="#_x0000_t202" style="position:absolute;left:0pt;margin-top:0pt;height:144pt;width:144pt;mso-position-horizontal:inside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+cN+E4AgAAcQ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I6XRCiWYKHb98/3b5&#10;8evy8yvBGQRqrJ8jbmcRGdq3psXYDOceh5F3WzoVv2BE4Ie856u8og2Ex0uz6Ww2hovDN2yAnz1e&#10;t86Hd8IoEo2cOvQvycpOWx+60CEkZtNmU0uZeig1aXJ68/rNOF24egAudYwVaRp6mEipKz1aod23&#10;Pc+9Kc6g6Uw3Kd7yTY1StsyHB+YwGigfjyfcYymlQUrTW5RUxn3513mMR8fgpaTBqOVU42VRIt9r&#10;dBKAYTDcYOwHQx/VncHsojmoJZm44IIczNIZ9RkvahVzwMU0R6achsG8C92440VysVqloKN19aHq&#10;LmAOLQtbvbM8polSebs6BkibFI8CdaqgU3GDSUw9619NHPU/9ynq8U+x/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5w34TgCAABxBAAADgAAAAAAAAABACAAAAAfAQAAZHJzL2Uyb0RvYy54&#10;bWxQSwUGAAAAAAYABgBZAQAAy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hint="eastAsia"/>
                  </w:rPr>
                </w:pPr>
              </w:p>
            </w:txbxContent>
          </v:textbox>
        </v:shape>
      </w:pict>
    </w:r>
    <w:r>
      <w:rPr>
        <w:rFonts w:hint="eastAsia"/>
      </w:rPr>
      <w:pict>
        <v:shape id="_x0000_s3090" o:spid="_x0000_s3090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J0Ueg5AgAAc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MrSKKZQsfPP76f&#10;f/4+//pGcAeBGuvniHuwiAztO9NibIZ7j8vIuy2dir9gROAH1ukir2gD4fHRbDqbjeHi8A0H4GdP&#10;z63z4b0wikQjpw79S7Ky49aHLnQIidm02dRSph5KTZqcXl+9HacHFw/ApY6xIk1DDxMpdaVHK7S7&#10;tue5M8UJNJ3pJsVbvqlRypb5cM8cRgPlY3nCHT6lNEhpeouSyriv/7qP8egYvJQ0GLWcamwWJfKD&#10;RicBGAbDDcZuMPRB3RrM7gRLaXky8cAFOZilM+oLNmoVc8DFNEemnIbBvA3duGMjuVitUtDBunpf&#10;dQ8wh5aFrX6wPKaJUnm7OgRImxSPAnWqoFPxgElMPeu3Jo76n+cU9fRPsXw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IJ0Ueg5AgAAcQQAAA4AAAAAAAAAAQAgAAAAHwEAAGRycy9lMm9Eb2Mu&#10;eG1sUEsFBgAAAAAGAAYAWQEAAMo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hint="eastAsia"/>
                  </w:rPr>
                </w:pPr>
              </w:p>
            </w:txbxContent>
          </v:textbox>
        </v:shape>
      </w:pict>
    </w:r>
    <w:r>
      <w:rPr>
        <w:rFonts w:hint="eastAsia"/>
      </w:rPr>
      <w:pict>
        <v:shape id="_x0000_s3091" o:spid="_x0000_s3091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hint="eastAsia"/>
                  </w:rPr>
                </w:pPr>
              </w:p>
            </w:txbxContent>
          </v:textbox>
        </v:shape>
      </w:pict>
    </w:r>
    <w:r>
      <w:rPr>
        <w:rFonts w:hint="eastAsia"/>
      </w:rPr>
      <w:pict>
        <v:shape id="_x0000_s3092" o:spid="_x0000_s3092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3tjc0BAACnAwAADgAAAGRycy9lMm9Eb2MueG1srVNLbtswEN0X6B0I&#10;7mspR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BS3tjc0BAACnAwAADgAAAAAAAAABACAAAAAeAQAAZHJzL2Uy&#10;b0RvYy54bWxQSwUGAAAAAAYABgBZAQAAXQ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hint="eastAsia"/>
                  </w:rPr>
                </w:pPr>
              </w:p>
            </w:txbxContent>
          </v:textbox>
        </v:shape>
      </w:pict>
    </w:r>
    <w:r>
      <w:rPr>
        <w:rFonts w:hint="eastAsia"/>
      </w:rPr>
      <w:pict>
        <v:shape id="_x0000_s3093" o:spid="_x0000_s3093" o:spt="202" type="#_x0000_t202" style="position:absolute;left:0pt;margin-top:0pt;height:144pt;width:144pt;mso-position-horizontal:in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ETH2swBAACnAwAADgAAAGRycy9lMm9Eb2MueG1srVPNjtMwEL4j8Q6W&#10;7zTZHqoqarraVbUICQHSwgO4jtNY8p9m3CZ9AXgDTly481x9DsZO0oXlsgcuzvz5m/k+Tza3gzXs&#10;pAC1dzW/WZScKSd9o92h5l8+P7xZc4ZRuEYY71TNzwr57fb1q00fKrX0nTeNAkYgDqs+1LyLMVRF&#10;gbJTVuDCB+Uo2XqwIpILh6IB0RO6NcWyLFdF76EJ4KVCpOhuTPIJEV4C6NtWS7Xz8miViyMqKCMi&#10;UcJOB+TbPG3bKhk/ti2qyEzNiWnMJzUhe5/OYrsR1QFE6LScRhAvGeEZJyu0o6ZXqJ2Igh1B/wNl&#10;tQSPvo0L6W0xEsmKEIub8pk2j50IKnMhqTFcRcf/Bys/nD4B003NV5w5YenBL9+/XX78uvz8ylZJ&#10;nj5gRVWPgericO8HWpo5jhRMrIcWbPoSH0Z5Evd8FVcNkcl0ab1cr0tKScrNDuEXT9cDYHyrvGXJ&#10;qDnQ62VRxek9xrF0LkndnH/QxuQXNO6vAGGOEZVXYLqdmIwTJysO+2Git/fNmdj1tAY1d7T1nJl3&#10;jlROGzMbMBv72TgG0Icur1TqjuHuGGmkPGnqMMISw+TQ+2Wu066lBfnTz1VP/9f2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DkRMfazAEAAKcDAAAOAAAAAAAAAAEAIAAAAB4BAABkcnMvZTJv&#10;RG9jLnhtbFBLBQYAAAAABgAGAFkBAABc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hint="eastAsia"/>
                  </w:rPr>
                </w:pPr>
              </w:p>
            </w:txbxContent>
          </v:textbox>
        </v:shape>
      </w:pict>
    </w:r>
    <w:r>
      <w:rPr>
        <w:rFonts w:hint="eastAsia"/>
      </w:rPr>
      <w:pict>
        <v:shape id="_x0000_s3094" o:spid="_x0000_s3094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ZrAS80BAACnAwAADgAAAGRycy9lMm9Eb2MueG1srVNLbtswEN0X6B0I&#10;7mspBlI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1ZrAS80BAACnAwAADgAAAAAAAAABACAAAAAeAQAAZHJzL2Uy&#10;b0RvYy54bWxQSwUGAAAAAAYABgBZAQAAXQ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rPr>
                    <w:rFonts w:hint="eastAsia"/>
                  </w:rPr>
                </w:pPr>
              </w:p>
            </w:txbxContent>
          </v:textbox>
        </v:shape>
      </w:pict>
    </w:r>
    <w:r>
      <w:rPr>
        <w:rFonts w:hint="eastAsia"/>
      </w:rPr>
      <w:pict>
        <v:shape id="_x0000_s3095" o:spid="_x0000_s3095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uhMYs0BAACnAwAADgAAAGRycy9lMm9Eb2MueG1srVNLbtswEN0X6B0I&#10;7mspXhSOYDlIYaQoULQF0h6ApkYWAf7AoS35Au0Nuuqm+57L5+iQkpw03WSRDTU/vpn3OFrfDEaz&#10;IwRUztb8alFyBla6Rtl9zb99vXuz4gyjsI3QzkLNT4D8ZvP61br3FSxd53QDgRGIxar3Ne9i9FVR&#10;oOzACFw4D5aSrQtGRHLDvmiC6And6GJZlm+L3oXGBycBkaLbMcknxPAcQNe2SsLWyYMBG0fUAFpE&#10;ooSd8sg3edq2BRk/ty1CZLrmxDTmk5qQvUtnsVmLah+E75ScRhDPGeEJJyOUpaYXqK2Igh2C+g/K&#10;KBkcujYupDPFSCQrQiyuyifa3HfCQ+ZCUqO/iI4vBys/Hb8EppqaX3NmhaEHP//8cf715/z7O7tO&#10;8vQeK6q691QXh3duoKWZ40jBxHpog0lf4sMoT+KeLuLCEJlMl1bL1aqklKTc7BB+8XDdB4zvwRmW&#10;jJoHer0sqjh+xDiWziWpm3V3Suv8gtr+EyDMMQJ5Babbick4cbLisBsmejvXnIhdT2tQc0tbz5n+&#10;YEnltDGzEWZjNxsHH9S+yyuVuqO/PUQaKU+aOoywxDA59H6Z67RraUEe+7nq4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0uhMYs0BAACnAwAADgAAAAAAAAABACAAAAAeAQAAZHJzL2Uy&#10;b0RvYy54bWxQSwUGAAAAAAYABgBZAQAAXQ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hint="eastAsia"/>
                  </w:rPr>
                </w:pPr>
              </w:p>
            </w:txbxContent>
          </v:textbox>
        </v:shape>
      </w:pict>
    </w:r>
    <w:r>
      <w:rPr>
        <w:rFonts w:hint="eastAsia"/>
      </w:rPr>
      <w:pict>
        <v:shape id="_x0000_s3096" o:spid="_x0000_s309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PPqHM0BAACnAwAADgAAAGRycy9lMm9Eb2MueG1srVNLbtswEN0X6B0I&#10;7mspXjSGYDlIYaQoULQF0h6ApiiLAH+YoS35Au0Nuuqm+57L5+iQkpw03WSRDTU/vpn3OFrfDNaw&#10;owLU3tX8alFyppz0jXb7mn/7evdmxRlG4RphvFM1PynkN5vXr9Z9qNTSd940ChiBOKz6UPMuxlAV&#10;BcpOWYELH5SjZOvBikgu7IsGRE/o1hTLsnxb9B6aAF4qRIpuxySfEOE5gL5ttVRbLw9WuTiigjIi&#10;EiXsdEC+ydO2rZLxc9uiiszUnJjGfFITsnfpLDZrUe1BhE7LaQTxnBGecLJCO2p6gdqKKNgB9H9Q&#10;Vkvw6Nu4kN4WI5GsCLG4Kp9oc9+JoDIXkhrDRXR8OVj56fgFmG5qfs2ZE5Ye/Pzzx/nXn/Pv7+w6&#10;ydMHrKjqPlBdHN75gZZmjiMFE+uhBZu+xIdRnsQ9XcRVQ2QyXVotV6uSUpJys0P4xcP1ABjfK29Z&#10;MmoO9HpZVHH8iHEsnUtSN+fvtDH5BY37J0CYY0TlFZhuJybjxMmKw26Y6O18cyJ2Pa1BzR1tPWfm&#10;gyOV08bMBszGbjYOAfS+yyuVumO4PUQaKU+aOoywxDA59H6Z67RraUEe+7nq4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NPPqHM0BAACnAwAADgAAAAAAAAABACAAAAAeAQAAZHJzL2Uy&#10;b0RvYy54bWxQSwUGAAAAAAYABgBZAQAAXQ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rPr>
                    <w:rFonts w:hint="eastAsia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spacing w:before="120" w:after="12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Y2MDcxNjc1MDBmNzg1OWQzMDQzNjA3NmQ5OWRmMDkifQ=="/>
  </w:docVars>
  <w:rsids>
    <w:rsidRoot w:val="00AB1EB6"/>
    <w:rsid w:val="000565D1"/>
    <w:rsid w:val="000A192A"/>
    <w:rsid w:val="000E1B4A"/>
    <w:rsid w:val="00143A08"/>
    <w:rsid w:val="001B5BA0"/>
    <w:rsid w:val="001B69A3"/>
    <w:rsid w:val="001C070E"/>
    <w:rsid w:val="001D1791"/>
    <w:rsid w:val="001F6622"/>
    <w:rsid w:val="0020021B"/>
    <w:rsid w:val="00232CE7"/>
    <w:rsid w:val="0026425A"/>
    <w:rsid w:val="002B5918"/>
    <w:rsid w:val="0030588A"/>
    <w:rsid w:val="00326A75"/>
    <w:rsid w:val="00403F83"/>
    <w:rsid w:val="004210D1"/>
    <w:rsid w:val="00467E0A"/>
    <w:rsid w:val="00474295"/>
    <w:rsid w:val="00477A44"/>
    <w:rsid w:val="00516936"/>
    <w:rsid w:val="0051747E"/>
    <w:rsid w:val="00567099"/>
    <w:rsid w:val="00572F12"/>
    <w:rsid w:val="0057416B"/>
    <w:rsid w:val="00586568"/>
    <w:rsid w:val="005A73CE"/>
    <w:rsid w:val="005C4305"/>
    <w:rsid w:val="005E423A"/>
    <w:rsid w:val="00635166"/>
    <w:rsid w:val="006B23BC"/>
    <w:rsid w:val="006F3F58"/>
    <w:rsid w:val="00700B51"/>
    <w:rsid w:val="007068AF"/>
    <w:rsid w:val="00751001"/>
    <w:rsid w:val="007C5400"/>
    <w:rsid w:val="007D2913"/>
    <w:rsid w:val="007F6B9B"/>
    <w:rsid w:val="008111C9"/>
    <w:rsid w:val="00820220"/>
    <w:rsid w:val="00826D4C"/>
    <w:rsid w:val="0083241A"/>
    <w:rsid w:val="0089123E"/>
    <w:rsid w:val="009124CF"/>
    <w:rsid w:val="00941800"/>
    <w:rsid w:val="009621F1"/>
    <w:rsid w:val="009B1442"/>
    <w:rsid w:val="009C4FFD"/>
    <w:rsid w:val="009C657E"/>
    <w:rsid w:val="009E4DCF"/>
    <w:rsid w:val="00A151F4"/>
    <w:rsid w:val="00A219D0"/>
    <w:rsid w:val="00A550BD"/>
    <w:rsid w:val="00A66CEE"/>
    <w:rsid w:val="00AB1B8F"/>
    <w:rsid w:val="00AB1EB6"/>
    <w:rsid w:val="00AC4C15"/>
    <w:rsid w:val="00B029D3"/>
    <w:rsid w:val="00B649DC"/>
    <w:rsid w:val="00BB4F1E"/>
    <w:rsid w:val="00C63FFA"/>
    <w:rsid w:val="00D2778B"/>
    <w:rsid w:val="00D41EE3"/>
    <w:rsid w:val="00D55E64"/>
    <w:rsid w:val="00D63205"/>
    <w:rsid w:val="00DB7968"/>
    <w:rsid w:val="00E11C51"/>
    <w:rsid w:val="00E1457D"/>
    <w:rsid w:val="00E543EA"/>
    <w:rsid w:val="00EB2093"/>
    <w:rsid w:val="00EC0EA9"/>
    <w:rsid w:val="00F527C7"/>
    <w:rsid w:val="00F91662"/>
    <w:rsid w:val="00FF499B"/>
    <w:rsid w:val="012313A8"/>
    <w:rsid w:val="015D1EF7"/>
    <w:rsid w:val="01B63A1C"/>
    <w:rsid w:val="02C36BE8"/>
    <w:rsid w:val="086D4303"/>
    <w:rsid w:val="08B73F21"/>
    <w:rsid w:val="0A1F722F"/>
    <w:rsid w:val="0AEC6F77"/>
    <w:rsid w:val="0D7F2BBB"/>
    <w:rsid w:val="0E397B50"/>
    <w:rsid w:val="0EF54495"/>
    <w:rsid w:val="11313DA8"/>
    <w:rsid w:val="11814AF1"/>
    <w:rsid w:val="135E0029"/>
    <w:rsid w:val="13C335A6"/>
    <w:rsid w:val="16696B5D"/>
    <w:rsid w:val="172607CB"/>
    <w:rsid w:val="1813674F"/>
    <w:rsid w:val="18FD242D"/>
    <w:rsid w:val="191E61EF"/>
    <w:rsid w:val="1958459E"/>
    <w:rsid w:val="19E25003"/>
    <w:rsid w:val="1B123638"/>
    <w:rsid w:val="1CC53B6F"/>
    <w:rsid w:val="1D631B51"/>
    <w:rsid w:val="21F93690"/>
    <w:rsid w:val="227635D6"/>
    <w:rsid w:val="228D2140"/>
    <w:rsid w:val="22A21485"/>
    <w:rsid w:val="23642799"/>
    <w:rsid w:val="23C87CDA"/>
    <w:rsid w:val="24EA40D0"/>
    <w:rsid w:val="25186BC6"/>
    <w:rsid w:val="2AB707E9"/>
    <w:rsid w:val="2CAF3D54"/>
    <w:rsid w:val="2D174F53"/>
    <w:rsid w:val="2EEE6515"/>
    <w:rsid w:val="30256449"/>
    <w:rsid w:val="31AF470D"/>
    <w:rsid w:val="33503FEE"/>
    <w:rsid w:val="3360150F"/>
    <w:rsid w:val="33B620C3"/>
    <w:rsid w:val="33F21AAB"/>
    <w:rsid w:val="34CF1EA0"/>
    <w:rsid w:val="35BE1595"/>
    <w:rsid w:val="35F83386"/>
    <w:rsid w:val="363A00BB"/>
    <w:rsid w:val="366638E4"/>
    <w:rsid w:val="374F6F15"/>
    <w:rsid w:val="37B37D87"/>
    <w:rsid w:val="384C7558"/>
    <w:rsid w:val="399B38F7"/>
    <w:rsid w:val="3B042C74"/>
    <w:rsid w:val="3BB8063A"/>
    <w:rsid w:val="3BCA07D1"/>
    <w:rsid w:val="3BCE5233"/>
    <w:rsid w:val="3CBB5ED2"/>
    <w:rsid w:val="3E51212F"/>
    <w:rsid w:val="3EED1B1E"/>
    <w:rsid w:val="3F680864"/>
    <w:rsid w:val="3F8F587F"/>
    <w:rsid w:val="41371F56"/>
    <w:rsid w:val="42132835"/>
    <w:rsid w:val="44104DC1"/>
    <w:rsid w:val="453306C9"/>
    <w:rsid w:val="463E49BE"/>
    <w:rsid w:val="47C6578D"/>
    <w:rsid w:val="494F67AB"/>
    <w:rsid w:val="49DA545A"/>
    <w:rsid w:val="4A6B0399"/>
    <w:rsid w:val="4DA12058"/>
    <w:rsid w:val="4DEB11BB"/>
    <w:rsid w:val="4E1D0E34"/>
    <w:rsid w:val="4F4B0A14"/>
    <w:rsid w:val="505171C0"/>
    <w:rsid w:val="507D09AA"/>
    <w:rsid w:val="50D019A2"/>
    <w:rsid w:val="55C0227C"/>
    <w:rsid w:val="56393EED"/>
    <w:rsid w:val="580A25AE"/>
    <w:rsid w:val="58856A4D"/>
    <w:rsid w:val="59010B2D"/>
    <w:rsid w:val="595E27CE"/>
    <w:rsid w:val="5BFD2097"/>
    <w:rsid w:val="5E0A40E5"/>
    <w:rsid w:val="5E14577D"/>
    <w:rsid w:val="5E180F16"/>
    <w:rsid w:val="5F7952A4"/>
    <w:rsid w:val="5FA079E7"/>
    <w:rsid w:val="5FEA7591"/>
    <w:rsid w:val="602C5A13"/>
    <w:rsid w:val="607C1B04"/>
    <w:rsid w:val="61A44245"/>
    <w:rsid w:val="6223385A"/>
    <w:rsid w:val="62340211"/>
    <w:rsid w:val="651356CC"/>
    <w:rsid w:val="656D2B54"/>
    <w:rsid w:val="66292B1D"/>
    <w:rsid w:val="664C4624"/>
    <w:rsid w:val="66A74A9E"/>
    <w:rsid w:val="679903FC"/>
    <w:rsid w:val="67DE1443"/>
    <w:rsid w:val="68242B1E"/>
    <w:rsid w:val="68DC1286"/>
    <w:rsid w:val="68EA4EF1"/>
    <w:rsid w:val="69732C7B"/>
    <w:rsid w:val="69D472D3"/>
    <w:rsid w:val="6A871293"/>
    <w:rsid w:val="6AA402A6"/>
    <w:rsid w:val="6BF72906"/>
    <w:rsid w:val="6C3E1007"/>
    <w:rsid w:val="6DB97B82"/>
    <w:rsid w:val="6EDD257E"/>
    <w:rsid w:val="703B0F88"/>
    <w:rsid w:val="719F75B4"/>
    <w:rsid w:val="725D6D65"/>
    <w:rsid w:val="72E35B70"/>
    <w:rsid w:val="75051799"/>
    <w:rsid w:val="752525A2"/>
    <w:rsid w:val="75323695"/>
    <w:rsid w:val="75D23E7B"/>
    <w:rsid w:val="75E226F2"/>
    <w:rsid w:val="7731128C"/>
    <w:rsid w:val="78651452"/>
    <w:rsid w:val="78DD2BDC"/>
    <w:rsid w:val="79E65A38"/>
    <w:rsid w:val="79FA099F"/>
    <w:rsid w:val="7A93074B"/>
    <w:rsid w:val="7AD07AAE"/>
    <w:rsid w:val="7E056580"/>
    <w:rsid w:val="7E7F34DA"/>
    <w:rsid w:val="7EA92850"/>
    <w:rsid w:val="7EAB552B"/>
    <w:rsid w:val="7EC00322"/>
    <w:rsid w:val="B93F8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555555"/>
      <w:sz w:val="28"/>
      <w:szCs w:val="28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keepNext/>
      <w:keepLines/>
      <w:spacing w:before="340" w:after="330" w:line="576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4"/>
    <w:basedOn w:val="1"/>
    <w:next w:val="1"/>
    <w:qFormat/>
    <w:uiPriority w:val="99"/>
    <w:pPr>
      <w:ind w:firstLine="643" w:firstLineChars="200"/>
      <w:outlineLvl w:val="3"/>
    </w:pPr>
    <w:rPr>
      <w:rFonts w:ascii="Cambria" w:hAnsi="Cambria"/>
      <w:b/>
      <w:bCs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1 字符"/>
    <w:basedOn w:val="9"/>
    <w:link w:val="3"/>
    <w:qFormat/>
    <w:uiPriority w:val="9"/>
    <w:rPr>
      <w:rFonts w:ascii="宋体" w:hAnsi="宋体" w:eastAsia="宋体" w:cs="宋体"/>
      <w:b/>
      <w:bCs/>
      <w:color w:val="555555"/>
      <w:kern w:val="44"/>
      <w:sz w:val="44"/>
      <w:szCs w:val="44"/>
    </w:rPr>
  </w:style>
  <w:style w:type="character" w:customStyle="1" w:styleId="13">
    <w:name w:val="批注框文本 字符"/>
    <w:basedOn w:val="9"/>
    <w:link w:val="4"/>
    <w:semiHidden/>
    <w:qFormat/>
    <w:uiPriority w:val="99"/>
    <w:rPr>
      <w:rFonts w:ascii="宋体" w:hAnsi="宋体" w:eastAsia="宋体" w:cs="宋体"/>
      <w:color w:val="555555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97"/>
    <customShpInfo spid="_x0000_s3085"/>
    <customShpInfo spid="_x0000_s3086"/>
    <customShpInfo spid="_x0000_s3087"/>
    <customShpInfo spid="_x0000_s3088"/>
    <customShpInfo spid="_x0000_s3089"/>
    <customShpInfo spid="_x0000_s3090"/>
    <customShpInfo spid="_x0000_s3091"/>
    <customShpInfo spid="_x0000_s3092"/>
    <customShpInfo spid="_x0000_s3093"/>
    <customShpInfo spid="_x0000_s3094"/>
    <customShpInfo spid="_x0000_s3095"/>
    <customShpInfo spid="_x0000_s309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442</Words>
  <Characters>2525</Characters>
  <Lines>21</Lines>
  <Paragraphs>5</Paragraphs>
  <TotalTime>2</TotalTime>
  <ScaleCrop>false</ScaleCrop>
  <LinksUpToDate>false</LinksUpToDate>
  <CharactersWithSpaces>2962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2020-05-08T09:53:00Z</dcterms:created>
  <dc:creator>base</dc:creator>
  <cp:lastModifiedBy>承德应用职业技术学院</cp:lastModifiedBy>
  <cp:lastPrinted>2024-09-25T10:14:00Z</cp:lastPrinted>
  <dcterms:modified xsi:type="dcterms:W3CDTF">2024-11-01T15:25:45Z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3615B8E374BE4C238112833D087E36EE</vt:lpwstr>
  </property>
</Properties>
</file>